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BED" w:rsidRPr="00EB7ECA" w:rsidRDefault="00376BED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ECA">
        <w:rPr>
          <w:rFonts w:ascii="Times New Roman" w:hAnsi="Times New Roman" w:cs="Times New Roman"/>
          <w:sz w:val="28"/>
          <w:szCs w:val="28"/>
        </w:rPr>
        <w:t xml:space="preserve">Директор ГУО «Средняя школа №2 г. Старые Дороги» Валентина Григорьевна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Жуковец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заняла достойное четвертое место в областном конкурсе «Молодой директор учреждения общего среднего образования-2016», финал которого состоялся в середине апреля в торжественном зале Минского областного института развития образования. Это отличный результат, если учесть особенности проведения соревнования, предъявленные требования и количество конкурентов на первых этапах. Победитель, директор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борисовской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школы Андрей Волков, сказал так: «Подготовку и участие можно было сравнить с получением еще одного высшего образования».</w:t>
      </w:r>
    </w:p>
    <w:p w:rsidR="00376BED" w:rsidRPr="00EB7ECA" w:rsidRDefault="00376BED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ECA">
        <w:rPr>
          <w:rFonts w:ascii="Times New Roman" w:hAnsi="Times New Roman" w:cs="Times New Roman"/>
          <w:sz w:val="28"/>
          <w:szCs w:val="28"/>
        </w:rPr>
        <w:t xml:space="preserve">Конкурс стартовал в ноябре прошлого года. В первом туре жюри оценивало сайт и разработанную программу развития учреждения образования на ближайшие 5 лет, а также эссе на тему «Моя формула директорского успеха». Нужно отметить, что последний творческий труд был представлен без указания автора, чтобы достичь большей объективности в оценке. Еще одно испытание — тестирование молодого управленца на знания нормативной правовой базы, общей педагогики, педагогической психологии, образовательного менеджмента и прочих наук. В итоге в финал вышли семь конкурсантов. В их числе — представительница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Стародорожчины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B7ECA">
        <w:rPr>
          <w:rFonts w:ascii="Times New Roman" w:hAnsi="Times New Roman" w:cs="Times New Roman"/>
          <w:sz w:val="28"/>
          <w:szCs w:val="28"/>
        </w:rPr>
        <w:t xml:space="preserve">Перед взыскательными    судьями — начальником управления образования Минского облисполкома Галиной Казак, ректором Минского областного института развития образования Светланой Ситниковой, председателем обкома Белорусского профсоюза работников образования Николаем Башко, директором Минского государственного областного лицея Виктором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Хатеевым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, директором ГУО «Гимназия №1 г. Старые Дороги» Светланой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Волчецкой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и другими — необходимо было достойно защитить программу развития своего учреждения образования и принять участие в профессиональных дебатах.</w:t>
      </w:r>
      <w:proofErr w:type="gramEnd"/>
      <w:r w:rsidRPr="00EB7ECA">
        <w:rPr>
          <w:rFonts w:ascii="Times New Roman" w:hAnsi="Times New Roman" w:cs="Times New Roman"/>
          <w:sz w:val="28"/>
          <w:szCs w:val="28"/>
        </w:rPr>
        <w:t xml:space="preserve"> В итоге первое место жюри отдало директору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борисовской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средней школы, второе и третье — директорам сельских учреждений образования из Клецкого и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Копыльского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районов соответственно.</w:t>
      </w:r>
    </w:p>
    <w:p w:rsidR="00376BED" w:rsidRPr="00EB7ECA" w:rsidRDefault="00376BED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ECA">
        <w:rPr>
          <w:rFonts w:ascii="Times New Roman" w:hAnsi="Times New Roman" w:cs="Times New Roman"/>
          <w:sz w:val="28"/>
          <w:szCs w:val="28"/>
        </w:rPr>
        <w:t xml:space="preserve">«Конечно, волнение испытывали все конкурсанты, — рассказывает лауреат конкурса Валентина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Жуковец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. — Ведь выступить плохо непозволительно, нужно держать марку, достойно представить свое учреждение, укрепить авторитет сферы образования района. Безусловно, это соревнование — хороший стимул повысить профессиональный уровень, </w:t>
      </w:r>
      <w:r w:rsidRPr="00EB7ECA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достичь новых высот в управленческой деятельности и позаимствовать прогрессивный опыт коллег». </w:t>
      </w:r>
    </w:p>
    <w:p w:rsidR="00376BED" w:rsidRPr="00EB7ECA" w:rsidRDefault="00376BED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ECA">
        <w:rPr>
          <w:rFonts w:ascii="Times New Roman" w:hAnsi="Times New Roman" w:cs="Times New Roman"/>
          <w:sz w:val="28"/>
          <w:szCs w:val="28"/>
        </w:rPr>
        <w:t xml:space="preserve">Вот как прокомментировала суть и итог конкурса Галина Казак: «Директор на современном этапе — менеджер, который определяет стратегию развития учреждения образования. Данное мероприятие — ступенька для профессионального и творческого роста. Я уверена: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возвратясь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в свои коллективы, участники конкурса будут руководить на более высоком уровне».</w:t>
      </w:r>
    </w:p>
    <w:p w:rsidR="00376BED" w:rsidRPr="00EB7ECA" w:rsidRDefault="00376BED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ECA">
        <w:rPr>
          <w:rFonts w:ascii="Times New Roman" w:hAnsi="Times New Roman" w:cs="Times New Roman"/>
          <w:sz w:val="28"/>
          <w:szCs w:val="28"/>
        </w:rPr>
        <w:t xml:space="preserve">Разработанная программа развития учреждения образования не останется на бумаге, а обязательно будет реализована на практике. «Это хороший план совершенствования деятельности нашей школы, — продолжает Валентина Григорьевна. — В будущем учебном году она станет площадкой Министерства образования по реализации инновационного проекта «Внедрение модели организации образовательного процесса на принципах педагогической эргономики». Это возможность создать дополнительные условия для сохранения и укрепления здоровья учащихся. Планируем улучшать материальную базу, подключить к интернету большинство учебных кабинетов, обустроить тренажерный зал, совершенствовать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безбарьерную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среду (в школе обучаются и дети с особенностями психофизического развития — авт.) и многое другое».</w:t>
      </w:r>
    </w:p>
    <w:p w:rsidR="00376BED" w:rsidRDefault="00376BED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ECA">
        <w:rPr>
          <w:rFonts w:ascii="Times New Roman" w:hAnsi="Times New Roman" w:cs="Times New Roman"/>
          <w:sz w:val="28"/>
          <w:szCs w:val="28"/>
        </w:rPr>
        <w:t xml:space="preserve">Валентина </w:t>
      </w:r>
      <w:proofErr w:type="spellStart"/>
      <w:r w:rsidRPr="00EB7ECA">
        <w:rPr>
          <w:rFonts w:ascii="Times New Roman" w:hAnsi="Times New Roman" w:cs="Times New Roman"/>
          <w:sz w:val="28"/>
          <w:szCs w:val="28"/>
        </w:rPr>
        <w:t>Жуковец</w:t>
      </w:r>
      <w:proofErr w:type="spellEnd"/>
      <w:r w:rsidRPr="00EB7ECA">
        <w:rPr>
          <w:rFonts w:ascii="Times New Roman" w:hAnsi="Times New Roman" w:cs="Times New Roman"/>
          <w:sz w:val="28"/>
          <w:szCs w:val="28"/>
        </w:rPr>
        <w:t xml:space="preserve"> является директором только второй год, но уже успела зарекомендовать себя как решительный, инициативный, мудрый и творческий руководитель. Ее педагогический стаж отмечен достойными результатами в других профессиональных конкурсах: «Учитель года» (районный), «Будущий профессионал» (региональный), «Методист внешкольного учреждения образования» (областной), «Методист-лидер-2005» (республиканский). Безусловно, такая коллекция достижений говорит о стремлении совершенствоваться, укреплять престиж школы, создавать условия для всестороннего развития детей. Поздравляем с хорошим результатом и желаем успехов на профессиональном пути!</w:t>
      </w: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-351155</wp:posOffset>
            </wp:positionV>
            <wp:extent cx="4352925" cy="2910205"/>
            <wp:effectExtent l="19050" t="0" r="9525" b="0"/>
            <wp:wrapTight wrapText="bothSides">
              <wp:wrapPolygon edited="0">
                <wp:start x="-95" y="0"/>
                <wp:lineTo x="-95" y="21492"/>
                <wp:lineTo x="21647" y="21492"/>
                <wp:lineTo x="21647" y="0"/>
                <wp:lineTo x="-95" y="0"/>
              </wp:wrapPolygon>
            </wp:wrapTight>
            <wp:docPr id="1" name="Рисунок 1" descr="C:\Documents and Settings\Admin\Рабочий стол\Жуковец\Жуковец\IMG_893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Жуковец\Жуковец\IMG_893555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261620</wp:posOffset>
            </wp:positionV>
            <wp:extent cx="4349750" cy="2901315"/>
            <wp:effectExtent l="19050" t="0" r="0" b="0"/>
            <wp:wrapTight wrapText="bothSides">
              <wp:wrapPolygon edited="0">
                <wp:start x="-95" y="0"/>
                <wp:lineTo x="-95" y="21416"/>
                <wp:lineTo x="21568" y="21416"/>
                <wp:lineTo x="21568" y="0"/>
                <wp:lineTo x="-95" y="0"/>
              </wp:wrapPolygon>
            </wp:wrapTight>
            <wp:docPr id="2" name="Рисунок 2" descr="C:\Documents and Settings\Admin\Рабочий стол\Жуковец\Жуковец\IMG_892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Жуковец\Жуковец\IMG_892555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60325</wp:posOffset>
            </wp:positionV>
            <wp:extent cx="4332605" cy="2886075"/>
            <wp:effectExtent l="19050" t="0" r="0" b="0"/>
            <wp:wrapTight wrapText="bothSides">
              <wp:wrapPolygon edited="0">
                <wp:start x="-95" y="0"/>
                <wp:lineTo x="-95" y="21529"/>
                <wp:lineTo x="21559" y="21529"/>
                <wp:lineTo x="21559" y="0"/>
                <wp:lineTo x="-95" y="0"/>
              </wp:wrapPolygon>
            </wp:wrapTight>
            <wp:docPr id="3" name="Рисунок 3" descr="C:\Documents and Settings\Admin\Рабочий стол\Жуковец\Жуковец\IMG_910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Жуковец\Жуковец\IMG_91011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9E5" w:rsidRDefault="007649E5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1B" w:rsidRDefault="00C144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1B" w:rsidRDefault="00C144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1B" w:rsidRDefault="00C144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1B" w:rsidRDefault="00C144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41B" w:rsidRDefault="00C144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-201930</wp:posOffset>
            </wp:positionV>
            <wp:extent cx="4367530" cy="2918460"/>
            <wp:effectExtent l="19050" t="0" r="0" b="0"/>
            <wp:wrapTight wrapText="bothSides">
              <wp:wrapPolygon edited="0">
                <wp:start x="-94" y="0"/>
                <wp:lineTo x="-94" y="21431"/>
                <wp:lineTo x="21575" y="21431"/>
                <wp:lineTo x="21575" y="0"/>
                <wp:lineTo x="-94" y="0"/>
              </wp:wrapPolygon>
            </wp:wrapTight>
            <wp:docPr id="4" name="Рисунок 4" descr="C:\Documents and Settings\Admin\Рабочий стол\Жуковец\Жуковец\IMG_912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Жуковец\Жуковец\IMG_91266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41B" w:rsidRDefault="00C144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75565</wp:posOffset>
            </wp:positionV>
            <wp:extent cx="4403090" cy="2936240"/>
            <wp:effectExtent l="19050" t="0" r="0" b="0"/>
            <wp:wrapTight wrapText="bothSides">
              <wp:wrapPolygon edited="0">
                <wp:start x="-93" y="0"/>
                <wp:lineTo x="-93" y="21441"/>
                <wp:lineTo x="21588" y="21441"/>
                <wp:lineTo x="21588" y="0"/>
                <wp:lineTo x="-93" y="0"/>
              </wp:wrapPolygon>
            </wp:wrapTight>
            <wp:docPr id="5" name="Рисунок 5" descr="C:\Documents and Settings\Admin\Рабочий стол\Жуковец\Жуковец\IMG_9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Жуковец\Жуковец\IMG_9079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344170</wp:posOffset>
            </wp:positionV>
            <wp:extent cx="4368165" cy="2918460"/>
            <wp:effectExtent l="19050" t="0" r="0" b="0"/>
            <wp:wrapTight wrapText="bothSides">
              <wp:wrapPolygon edited="0">
                <wp:start x="-94" y="0"/>
                <wp:lineTo x="-94" y="21431"/>
                <wp:lineTo x="21572" y="21431"/>
                <wp:lineTo x="21572" y="0"/>
                <wp:lineTo x="-94" y="0"/>
              </wp:wrapPolygon>
            </wp:wrapTight>
            <wp:docPr id="6" name="Рисунок 6" descr="C:\Documents and Settings\Admin\Рабочий стол\Жуковец\Жуковец\IMG_867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Жуковец\Жуковец\IMG_8672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51E" w:rsidRDefault="005A751E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E0C" w:rsidRDefault="00CB4E0C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91B" w:rsidRDefault="005D39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91B" w:rsidRDefault="005D39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91B" w:rsidRDefault="005D39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176530</wp:posOffset>
            </wp:positionV>
            <wp:extent cx="6956425" cy="4641850"/>
            <wp:effectExtent l="19050" t="0" r="0" b="0"/>
            <wp:wrapTight wrapText="bothSides">
              <wp:wrapPolygon edited="0">
                <wp:start x="-59" y="0"/>
                <wp:lineTo x="-59" y="21541"/>
                <wp:lineTo x="21590" y="21541"/>
                <wp:lineTo x="21590" y="0"/>
                <wp:lineTo x="-59" y="0"/>
              </wp:wrapPolygon>
            </wp:wrapTight>
            <wp:docPr id="7" name="Рисунок 7" descr="C:\Documents and Settings\Admin\Рабочий стол\Жуковец\Жуковец\IMG_914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Жуковец\Жуковец\IMG_91488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91B" w:rsidRPr="00EB7ECA" w:rsidRDefault="005D391B" w:rsidP="00525D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D391B" w:rsidRPr="00EB7ECA" w:rsidSect="006B4C8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3189F"/>
    <w:rsid w:val="00057EC2"/>
    <w:rsid w:val="00376BED"/>
    <w:rsid w:val="004900D3"/>
    <w:rsid w:val="00525D76"/>
    <w:rsid w:val="0053189F"/>
    <w:rsid w:val="005A751E"/>
    <w:rsid w:val="005D391B"/>
    <w:rsid w:val="00700243"/>
    <w:rsid w:val="007649E5"/>
    <w:rsid w:val="00805AFE"/>
    <w:rsid w:val="00931E51"/>
    <w:rsid w:val="00BB189C"/>
    <w:rsid w:val="00C1441B"/>
    <w:rsid w:val="00C772FC"/>
    <w:rsid w:val="00CB4E0C"/>
    <w:rsid w:val="00EB7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n12">
    <w:name w:val="Timen 12"/>
    <w:basedOn w:val="a"/>
    <w:next w:val="a"/>
    <w:rsid w:val="00376BED"/>
    <w:pPr>
      <w:autoSpaceDE w:val="0"/>
      <w:autoSpaceDN w:val="0"/>
      <w:adjustRightInd w:val="0"/>
      <w:spacing w:after="0" w:line="260" w:lineRule="atLeast"/>
      <w:ind w:firstLine="170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n12">
    <w:name w:val="Timen 12"/>
    <w:basedOn w:val="a"/>
    <w:next w:val="a"/>
    <w:rsid w:val="00376BED"/>
    <w:pPr>
      <w:autoSpaceDE w:val="0"/>
      <w:autoSpaceDN w:val="0"/>
      <w:adjustRightInd w:val="0"/>
      <w:spacing w:after="0" w:line="260" w:lineRule="atLeast"/>
      <w:ind w:firstLine="170"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SkySystems</dc:creator>
  <cp:keywords/>
  <dc:description/>
  <cp:lastModifiedBy>Admin</cp:lastModifiedBy>
  <cp:revision>9</cp:revision>
  <dcterms:created xsi:type="dcterms:W3CDTF">2016-05-02T06:50:00Z</dcterms:created>
  <dcterms:modified xsi:type="dcterms:W3CDTF">2016-05-02T08:45:00Z</dcterms:modified>
</cp:coreProperties>
</file>