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2D3" w:rsidRPr="005035C9" w:rsidRDefault="00261C3E" w:rsidP="005035C9">
      <w:pPr>
        <w:ind w:firstLine="0"/>
        <w:jc w:val="center"/>
        <w:rPr>
          <w:b/>
          <w:sz w:val="40"/>
          <w:szCs w:val="40"/>
        </w:rPr>
      </w:pPr>
      <w:r w:rsidRPr="005035C9">
        <w:rPr>
          <w:b/>
          <w:sz w:val="40"/>
          <w:szCs w:val="40"/>
        </w:rPr>
        <w:t>Абитуриент 202</w:t>
      </w:r>
      <w:r w:rsidR="00E75DF2">
        <w:rPr>
          <w:b/>
          <w:sz w:val="40"/>
          <w:szCs w:val="40"/>
        </w:rPr>
        <w:t>2</w:t>
      </w:r>
      <w:r w:rsidRPr="005035C9">
        <w:rPr>
          <w:b/>
          <w:sz w:val="40"/>
          <w:szCs w:val="40"/>
        </w:rPr>
        <w:t xml:space="preserve"> – Следственный комитет ждет тебя в своих рядах!</w:t>
      </w:r>
    </w:p>
    <w:p w:rsidR="002C547F" w:rsidRPr="007412D3" w:rsidRDefault="007412D3" w:rsidP="007412D3">
      <w:pPr>
        <w:ind w:firstLine="0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86450" cy="3970518"/>
            <wp:effectExtent l="0" t="0" r="0" b="0"/>
            <wp:docPr id="1" name="Рисунок 1" descr="C:\Users\a.misiuchenko\AppData\Local\Microsoft\Windows\Temporary Internet Files\Content.Word\000266_717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misiuchenko\AppData\Local\Microsoft\Windows\Temporary Internet Files\Content.Word\000266_71751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030" cy="3975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7412D3">
        <w:rPr>
          <w:sz w:val="28"/>
          <w:szCs w:val="28"/>
        </w:rPr>
        <w:t>Управление</w:t>
      </w:r>
      <w:r w:rsidR="002C547F" w:rsidRPr="007412D3">
        <w:rPr>
          <w:sz w:val="28"/>
          <w:szCs w:val="28"/>
        </w:rPr>
        <w:t xml:space="preserve"> Следственного комитета </w:t>
      </w:r>
      <w:r w:rsidRPr="007412D3">
        <w:rPr>
          <w:sz w:val="28"/>
          <w:szCs w:val="28"/>
        </w:rPr>
        <w:t xml:space="preserve">Республики Беларусь по Минской области </w:t>
      </w:r>
      <w:r w:rsidR="002C547F" w:rsidRPr="007412D3">
        <w:rPr>
          <w:sz w:val="28"/>
          <w:szCs w:val="28"/>
        </w:rPr>
        <w:t>осуществля</w:t>
      </w:r>
      <w:r w:rsidRPr="007412D3">
        <w:rPr>
          <w:sz w:val="28"/>
          <w:szCs w:val="28"/>
        </w:rPr>
        <w:t>е</w:t>
      </w:r>
      <w:r w:rsidR="002C547F" w:rsidRPr="007412D3">
        <w:rPr>
          <w:sz w:val="28"/>
          <w:szCs w:val="28"/>
        </w:rPr>
        <w:t>т отбор кандидатов для поступления в 202</w:t>
      </w:r>
      <w:r w:rsidR="00E75DF2">
        <w:rPr>
          <w:sz w:val="28"/>
          <w:szCs w:val="28"/>
        </w:rPr>
        <w:t>2</w:t>
      </w:r>
      <w:r w:rsidR="002C547F" w:rsidRPr="007412D3">
        <w:rPr>
          <w:sz w:val="28"/>
          <w:szCs w:val="28"/>
        </w:rPr>
        <w:t xml:space="preserve"> году </w:t>
      </w:r>
      <w:r w:rsidR="00E75DF2">
        <w:rPr>
          <w:sz w:val="28"/>
          <w:szCs w:val="28"/>
        </w:rPr>
        <w:br/>
      </w:r>
      <w:r w:rsidR="002C547F" w:rsidRPr="007412D3">
        <w:rPr>
          <w:sz w:val="28"/>
          <w:szCs w:val="28"/>
        </w:rPr>
        <w:t xml:space="preserve">на следственно-экспертный факультет учреждения образования «Академия Министерства внутренних дел Республики Беларусь» с целью обучения </w:t>
      </w:r>
      <w:r w:rsidR="00E75DF2">
        <w:rPr>
          <w:sz w:val="28"/>
          <w:szCs w:val="28"/>
        </w:rPr>
        <w:br/>
      </w:r>
      <w:r w:rsidR="002C547F" w:rsidRPr="007412D3">
        <w:rPr>
          <w:sz w:val="28"/>
          <w:szCs w:val="28"/>
        </w:rPr>
        <w:t>в интересах Следственного комитета.</w:t>
      </w:r>
    </w:p>
    <w:p w:rsidR="007412D3" w:rsidRPr="007412D3" w:rsidRDefault="002C547F" w:rsidP="002C547F">
      <w:pPr>
        <w:rPr>
          <w:sz w:val="28"/>
          <w:szCs w:val="28"/>
        </w:rPr>
      </w:pPr>
      <w:r w:rsidRPr="007412D3">
        <w:rPr>
          <w:sz w:val="28"/>
          <w:szCs w:val="28"/>
        </w:rPr>
        <w:t>Обучение осуществляется в очной форме по специальности «Правоведение» со специализацией «Судебно-прокурорско-</w:t>
      </w:r>
      <w:r w:rsidR="007412D3" w:rsidRPr="007412D3">
        <w:rPr>
          <w:sz w:val="28"/>
          <w:szCs w:val="28"/>
        </w:rPr>
        <w:t>следственная деятельность».</w:t>
      </w:r>
      <w:r w:rsidR="00E75DF2">
        <w:rPr>
          <w:sz w:val="28"/>
          <w:szCs w:val="28"/>
        </w:rPr>
        <w:t xml:space="preserve"> В ходе обучения осуществляется </w:t>
      </w:r>
      <w:r w:rsidR="00E75DF2" w:rsidRPr="002E2814">
        <w:rPr>
          <w:sz w:val="28"/>
          <w:szCs w:val="28"/>
          <w:lang w:eastAsia="ru-RU"/>
        </w:rPr>
        <w:t>полное государственное обеспечение (выплата</w:t>
      </w:r>
      <w:r w:rsidR="00E75DF2" w:rsidRPr="006A12EB">
        <w:rPr>
          <w:sz w:val="28"/>
          <w:szCs w:val="28"/>
          <w:lang w:eastAsia="ru-RU"/>
        </w:rPr>
        <w:t xml:space="preserve"> ежемесячного де</w:t>
      </w:r>
      <w:r w:rsidR="00E75DF2">
        <w:rPr>
          <w:sz w:val="28"/>
          <w:szCs w:val="28"/>
          <w:lang w:eastAsia="ru-RU"/>
        </w:rPr>
        <w:t>нежного довольствия,</w:t>
      </w:r>
      <w:r w:rsidR="00E75DF2" w:rsidRPr="002E2814">
        <w:rPr>
          <w:sz w:val="28"/>
          <w:szCs w:val="28"/>
          <w:lang w:eastAsia="ru-RU"/>
        </w:rPr>
        <w:t xml:space="preserve"> бесплатное проживание,</w:t>
      </w:r>
      <w:r w:rsidR="00E75DF2">
        <w:rPr>
          <w:sz w:val="28"/>
          <w:szCs w:val="28"/>
          <w:lang w:eastAsia="ru-RU"/>
        </w:rPr>
        <w:t xml:space="preserve"> обеспечение питанием и форменным обмундированием)</w:t>
      </w:r>
      <w:r w:rsidR="00E75DF2" w:rsidRPr="00C30731">
        <w:rPr>
          <w:sz w:val="28"/>
          <w:szCs w:val="28"/>
          <w:lang w:eastAsia="ru-RU"/>
        </w:rPr>
        <w:t>.</w:t>
      </w:r>
    </w:p>
    <w:p w:rsidR="00287A01" w:rsidRPr="007412D3" w:rsidRDefault="002C547F" w:rsidP="002C547F">
      <w:pPr>
        <w:rPr>
          <w:sz w:val="28"/>
          <w:szCs w:val="28"/>
        </w:rPr>
      </w:pPr>
      <w:r w:rsidRPr="007412D3">
        <w:rPr>
          <w:sz w:val="28"/>
          <w:szCs w:val="28"/>
        </w:rPr>
        <w:t>Срок обучения составляет 4 года. По окончании обучения выпускникам присваивается квалификация «Юрист». </w:t>
      </w:r>
    </w:p>
    <w:p w:rsidR="002C547F" w:rsidRPr="007412D3" w:rsidRDefault="002C547F" w:rsidP="002C547F">
      <w:pPr>
        <w:rPr>
          <w:sz w:val="28"/>
          <w:szCs w:val="28"/>
        </w:rPr>
      </w:pPr>
      <w:r w:rsidRPr="007412D3">
        <w:rPr>
          <w:b/>
          <w:sz w:val="28"/>
          <w:szCs w:val="28"/>
        </w:rPr>
        <w:t>В качестве кандидатов</w:t>
      </w:r>
      <w:r w:rsidRPr="007412D3">
        <w:rPr>
          <w:sz w:val="28"/>
          <w:szCs w:val="28"/>
        </w:rPr>
        <w:t xml:space="preserve"> для поступления рассматриваются граждане Республики Беларусь мужского пола, которым в году поступления исполняется (либо уже исполнилось) 17 лет (но не старше 25 лет), получающие (получившие) к моменту поступления общее среднее (профессионально-техническое с общим средним) либо среднее специальное образование, годные по состоянию здоровья к военной службе.</w:t>
      </w:r>
    </w:p>
    <w:p w:rsidR="002C547F" w:rsidRPr="007412D3" w:rsidRDefault="002C547F" w:rsidP="002C547F">
      <w:pPr>
        <w:rPr>
          <w:sz w:val="28"/>
          <w:szCs w:val="28"/>
        </w:rPr>
      </w:pPr>
      <w:r w:rsidRPr="007412D3">
        <w:rPr>
          <w:sz w:val="28"/>
          <w:szCs w:val="28"/>
        </w:rPr>
        <w:t>Абитуриенты, прошедшие по конкурсу, зачисляются в Академию МВД в качестве курсантов. </w:t>
      </w:r>
    </w:p>
    <w:p w:rsidR="002C547F" w:rsidRPr="007412D3" w:rsidRDefault="002C547F" w:rsidP="002C547F">
      <w:pPr>
        <w:rPr>
          <w:b/>
          <w:sz w:val="28"/>
          <w:szCs w:val="28"/>
        </w:rPr>
      </w:pPr>
      <w:r w:rsidRPr="007412D3">
        <w:rPr>
          <w:b/>
          <w:sz w:val="28"/>
          <w:szCs w:val="28"/>
        </w:rPr>
        <w:t xml:space="preserve">По окончании Академии МВД выпускники переводятся </w:t>
      </w:r>
      <w:r w:rsidR="00E75DF2">
        <w:rPr>
          <w:b/>
          <w:sz w:val="28"/>
          <w:szCs w:val="28"/>
        </w:rPr>
        <w:br/>
      </w:r>
      <w:r w:rsidRPr="007412D3">
        <w:rPr>
          <w:b/>
          <w:sz w:val="28"/>
          <w:szCs w:val="28"/>
        </w:rPr>
        <w:t>для дальнейшего прохождения службы в Следственный комитет. </w:t>
      </w:r>
    </w:p>
    <w:p w:rsidR="002C547F" w:rsidRPr="007412D3" w:rsidRDefault="002C547F" w:rsidP="002C547F">
      <w:pPr>
        <w:rPr>
          <w:sz w:val="28"/>
          <w:szCs w:val="28"/>
        </w:rPr>
      </w:pPr>
      <w:r w:rsidRPr="007412D3">
        <w:rPr>
          <w:b/>
          <w:sz w:val="28"/>
          <w:szCs w:val="28"/>
        </w:rPr>
        <w:lastRenderedPageBreak/>
        <w:t>Чтобы стать курсантом</w:t>
      </w:r>
      <w:r w:rsidRPr="007412D3">
        <w:rPr>
          <w:sz w:val="28"/>
          <w:szCs w:val="28"/>
        </w:rPr>
        <w:t xml:space="preserve"> следственно-экспертного факультета Академии МВД и в последующем проходить службу в подразделениях Следственного комитета необходимо </w:t>
      </w:r>
      <w:r w:rsidRPr="007412D3">
        <w:rPr>
          <w:b/>
          <w:sz w:val="28"/>
          <w:szCs w:val="28"/>
        </w:rPr>
        <w:t>до 1 апреля 202</w:t>
      </w:r>
      <w:r w:rsidR="00E75DF2">
        <w:rPr>
          <w:b/>
          <w:sz w:val="28"/>
          <w:szCs w:val="28"/>
        </w:rPr>
        <w:t>2</w:t>
      </w:r>
      <w:r w:rsidRPr="007412D3">
        <w:rPr>
          <w:b/>
          <w:sz w:val="28"/>
          <w:szCs w:val="28"/>
        </w:rPr>
        <w:t xml:space="preserve"> года</w:t>
      </w:r>
      <w:r w:rsidRPr="007412D3">
        <w:rPr>
          <w:sz w:val="28"/>
          <w:szCs w:val="28"/>
        </w:rPr>
        <w:t xml:space="preserve"> обратиться </w:t>
      </w:r>
      <w:r w:rsidR="00E75DF2">
        <w:rPr>
          <w:sz w:val="28"/>
          <w:szCs w:val="28"/>
        </w:rPr>
        <w:br/>
      </w:r>
      <w:r w:rsidRPr="007412D3">
        <w:rPr>
          <w:sz w:val="28"/>
          <w:szCs w:val="28"/>
        </w:rPr>
        <w:t xml:space="preserve">в территориальный отдел Следственного комитета по месту жительства </w:t>
      </w:r>
      <w:r w:rsidR="00E75DF2">
        <w:rPr>
          <w:sz w:val="28"/>
          <w:szCs w:val="28"/>
        </w:rPr>
        <w:br/>
      </w:r>
      <w:r w:rsidRPr="007412D3">
        <w:rPr>
          <w:sz w:val="28"/>
          <w:szCs w:val="28"/>
        </w:rPr>
        <w:t xml:space="preserve">для прохождения собеседования, получения справки-рекомендации </w:t>
      </w:r>
      <w:r w:rsidR="00E75DF2">
        <w:rPr>
          <w:sz w:val="28"/>
          <w:szCs w:val="28"/>
        </w:rPr>
        <w:br/>
      </w:r>
      <w:r w:rsidRPr="007412D3">
        <w:rPr>
          <w:sz w:val="28"/>
          <w:szCs w:val="28"/>
        </w:rPr>
        <w:t>на поступление и подробных разъяснений о порядке необходимых действий.</w:t>
      </w:r>
    </w:p>
    <w:p w:rsidR="002C547F" w:rsidRPr="007412D3" w:rsidRDefault="002C547F" w:rsidP="002C547F">
      <w:pPr>
        <w:rPr>
          <w:sz w:val="28"/>
          <w:szCs w:val="28"/>
        </w:rPr>
      </w:pPr>
      <w:r w:rsidRPr="007412D3">
        <w:rPr>
          <w:sz w:val="28"/>
          <w:szCs w:val="28"/>
        </w:rPr>
        <w:t xml:space="preserve">Дополнительная информация о поступлении содержится </w:t>
      </w:r>
      <w:r w:rsidR="00947AD8" w:rsidRPr="007412D3">
        <w:rPr>
          <w:sz w:val="28"/>
          <w:szCs w:val="28"/>
        </w:rPr>
        <w:t>на сайте Академии МВД</w:t>
      </w:r>
      <w:r w:rsidR="007412D3" w:rsidRPr="007412D3">
        <w:rPr>
          <w:sz w:val="28"/>
          <w:szCs w:val="28"/>
        </w:rPr>
        <w:t xml:space="preserve"> во вкладке «Порядок приема в учреждение образования «Академия МВД» на 202</w:t>
      </w:r>
      <w:r w:rsidR="00E75DF2">
        <w:rPr>
          <w:sz w:val="28"/>
          <w:szCs w:val="28"/>
        </w:rPr>
        <w:t xml:space="preserve">2 </w:t>
      </w:r>
      <w:r w:rsidR="007412D3" w:rsidRPr="007412D3">
        <w:rPr>
          <w:sz w:val="28"/>
          <w:szCs w:val="28"/>
        </w:rPr>
        <w:t xml:space="preserve">год для получения высшего образования </w:t>
      </w:r>
      <w:r w:rsidR="007412D3" w:rsidRPr="007412D3">
        <w:rPr>
          <w:sz w:val="28"/>
          <w:szCs w:val="28"/>
          <w:lang w:val="en-US"/>
        </w:rPr>
        <w:t>I</w:t>
      </w:r>
      <w:r w:rsidR="007412D3" w:rsidRPr="007412D3">
        <w:rPr>
          <w:sz w:val="28"/>
          <w:szCs w:val="28"/>
        </w:rPr>
        <w:t xml:space="preserve"> ступени» (</w:t>
      </w:r>
      <w:r w:rsidR="00947AD8" w:rsidRPr="007412D3">
        <w:rPr>
          <w:sz w:val="28"/>
          <w:szCs w:val="28"/>
          <w:lang w:val="en-US"/>
        </w:rPr>
        <w:t>https</w:t>
      </w:r>
      <w:r w:rsidR="007412D3" w:rsidRPr="007412D3">
        <w:rPr>
          <w:sz w:val="28"/>
          <w:szCs w:val="28"/>
        </w:rPr>
        <w:t>:</w:t>
      </w:r>
      <w:r w:rsidR="00947AD8" w:rsidRPr="007412D3">
        <w:rPr>
          <w:sz w:val="28"/>
          <w:szCs w:val="28"/>
        </w:rPr>
        <w:t>//</w:t>
      </w:r>
      <w:r w:rsidR="00947AD8" w:rsidRPr="007412D3">
        <w:rPr>
          <w:sz w:val="28"/>
          <w:szCs w:val="28"/>
          <w:lang w:val="en-US"/>
        </w:rPr>
        <w:t>www</w:t>
      </w:r>
      <w:r w:rsidR="00947AD8" w:rsidRPr="007412D3">
        <w:rPr>
          <w:sz w:val="28"/>
          <w:szCs w:val="28"/>
        </w:rPr>
        <w:t>.</w:t>
      </w:r>
      <w:proofErr w:type="spellStart"/>
      <w:r w:rsidR="00947AD8" w:rsidRPr="007412D3">
        <w:rPr>
          <w:sz w:val="28"/>
          <w:szCs w:val="28"/>
          <w:lang w:val="en-US"/>
        </w:rPr>
        <w:t>amia</w:t>
      </w:r>
      <w:proofErr w:type="spellEnd"/>
      <w:r w:rsidR="00947AD8" w:rsidRPr="007412D3">
        <w:rPr>
          <w:sz w:val="28"/>
          <w:szCs w:val="28"/>
        </w:rPr>
        <w:t>.</w:t>
      </w:r>
      <w:r w:rsidR="00947AD8" w:rsidRPr="007412D3">
        <w:rPr>
          <w:sz w:val="28"/>
          <w:szCs w:val="28"/>
          <w:lang w:val="en-US"/>
        </w:rPr>
        <w:t>by</w:t>
      </w:r>
      <w:r w:rsidR="00947AD8" w:rsidRPr="007412D3">
        <w:rPr>
          <w:sz w:val="28"/>
          <w:szCs w:val="28"/>
        </w:rPr>
        <w:t>/</w:t>
      </w:r>
      <w:r w:rsidR="00947AD8" w:rsidRPr="007412D3">
        <w:rPr>
          <w:sz w:val="28"/>
          <w:szCs w:val="28"/>
          <w:lang w:val="en-US"/>
        </w:rPr>
        <w:t>images</w:t>
      </w:r>
      <w:r w:rsidR="00947AD8" w:rsidRPr="007412D3">
        <w:rPr>
          <w:sz w:val="28"/>
          <w:szCs w:val="28"/>
        </w:rPr>
        <w:t>/</w:t>
      </w:r>
      <w:r w:rsidR="00947AD8" w:rsidRPr="007412D3">
        <w:rPr>
          <w:sz w:val="28"/>
          <w:szCs w:val="28"/>
          <w:lang w:val="en-US"/>
        </w:rPr>
        <w:t>pages</w:t>
      </w:r>
      <w:r w:rsidR="00947AD8" w:rsidRPr="007412D3">
        <w:rPr>
          <w:sz w:val="28"/>
          <w:szCs w:val="28"/>
        </w:rPr>
        <w:t>/</w:t>
      </w:r>
      <w:r w:rsidR="00947AD8" w:rsidRPr="007412D3">
        <w:rPr>
          <w:sz w:val="28"/>
          <w:szCs w:val="28"/>
          <w:lang w:val="en-US"/>
        </w:rPr>
        <w:t>a</w:t>
      </w:r>
      <w:r w:rsidR="007412D3" w:rsidRPr="007412D3">
        <w:rPr>
          <w:sz w:val="28"/>
          <w:szCs w:val="28"/>
          <w:lang w:val="en-US"/>
        </w:rPr>
        <w:t>p</w:t>
      </w:r>
      <w:r w:rsidR="00947AD8" w:rsidRPr="007412D3">
        <w:rPr>
          <w:sz w:val="28"/>
          <w:szCs w:val="28"/>
          <w:lang w:val="en-US"/>
        </w:rPr>
        <w:t>plicant</w:t>
      </w:r>
      <w:r w:rsidR="007412D3" w:rsidRPr="007412D3">
        <w:rPr>
          <w:sz w:val="28"/>
          <w:szCs w:val="28"/>
          <w:lang w:val="en-US"/>
        </w:rPr>
        <w:t>s</w:t>
      </w:r>
      <w:r w:rsidR="00947AD8" w:rsidRPr="007412D3">
        <w:rPr>
          <w:sz w:val="28"/>
          <w:szCs w:val="28"/>
        </w:rPr>
        <w:t>/</w:t>
      </w:r>
      <w:r w:rsidR="00947AD8" w:rsidRPr="007412D3">
        <w:rPr>
          <w:sz w:val="28"/>
          <w:szCs w:val="28"/>
          <w:lang w:val="en-US"/>
        </w:rPr>
        <w:t>docs</w:t>
      </w:r>
      <w:r w:rsidR="00947AD8" w:rsidRPr="007412D3">
        <w:rPr>
          <w:sz w:val="28"/>
          <w:szCs w:val="28"/>
        </w:rPr>
        <w:t>/2021/0102_</w:t>
      </w:r>
      <w:r w:rsidR="007412D3" w:rsidRPr="007412D3">
        <w:rPr>
          <w:sz w:val="28"/>
          <w:szCs w:val="28"/>
          <w:lang w:val="en-US"/>
        </w:rPr>
        <w:t>Admission</w:t>
      </w:r>
      <w:r w:rsidR="007412D3" w:rsidRPr="007412D3">
        <w:rPr>
          <w:sz w:val="28"/>
          <w:szCs w:val="28"/>
        </w:rPr>
        <w:t>_</w:t>
      </w:r>
      <w:r w:rsidR="007412D3" w:rsidRPr="007412D3">
        <w:rPr>
          <w:sz w:val="28"/>
          <w:szCs w:val="28"/>
          <w:lang w:val="en-US"/>
        </w:rPr>
        <w:t>Process</w:t>
      </w:r>
      <w:r w:rsidR="007412D3" w:rsidRPr="007412D3">
        <w:rPr>
          <w:sz w:val="28"/>
          <w:szCs w:val="28"/>
        </w:rPr>
        <w:t>.</w:t>
      </w:r>
      <w:r w:rsidR="007412D3" w:rsidRPr="007412D3">
        <w:rPr>
          <w:sz w:val="28"/>
          <w:szCs w:val="28"/>
          <w:lang w:val="en-US"/>
        </w:rPr>
        <w:t>pdf</w:t>
      </w:r>
      <w:r w:rsidR="007412D3" w:rsidRPr="007412D3">
        <w:rPr>
          <w:sz w:val="28"/>
          <w:szCs w:val="28"/>
        </w:rPr>
        <w:t>)</w:t>
      </w:r>
    </w:p>
    <w:p w:rsidR="007412D3" w:rsidRPr="007412D3" w:rsidRDefault="002C547F" w:rsidP="007412D3">
      <w:pPr>
        <w:rPr>
          <w:sz w:val="28"/>
          <w:szCs w:val="28"/>
        </w:rPr>
      </w:pPr>
      <w:r w:rsidRPr="007412D3">
        <w:rPr>
          <w:sz w:val="28"/>
          <w:szCs w:val="28"/>
        </w:rPr>
        <w:t>При необходимости интересующие вопросы можно уточнить по следующим телефонам:</w:t>
      </w:r>
      <w:r w:rsidRPr="007412D3">
        <w:rPr>
          <w:sz w:val="28"/>
          <w:szCs w:val="28"/>
        </w:rPr>
        <w:cr/>
      </w: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Dash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46"/>
      </w:tblGrid>
      <w:tr w:rsidR="00A369DB" w:rsidRPr="007412D3" w:rsidTr="007412D3">
        <w:tc>
          <w:tcPr>
            <w:tcW w:w="2660" w:type="dxa"/>
          </w:tcPr>
          <w:p w:rsidR="00A369DB" w:rsidRPr="00A369DB" w:rsidRDefault="00A369DB" w:rsidP="00A369D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A369DB">
              <w:rPr>
                <w:color w:val="000000" w:themeColor="text1"/>
                <w:sz w:val="28"/>
                <w:szCs w:val="28"/>
              </w:rPr>
              <w:t>8 (01792) 39615</w:t>
            </w:r>
          </w:p>
          <w:p w:rsidR="00A369DB" w:rsidRPr="00A369DB" w:rsidRDefault="00A369DB" w:rsidP="00A369D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A369DB">
              <w:rPr>
                <w:color w:val="000000" w:themeColor="text1"/>
                <w:sz w:val="28"/>
                <w:szCs w:val="28"/>
              </w:rPr>
              <w:t>8 (01792) 39619</w:t>
            </w:r>
          </w:p>
        </w:tc>
        <w:tc>
          <w:tcPr>
            <w:tcW w:w="6946" w:type="dxa"/>
          </w:tcPr>
          <w:p w:rsidR="00A369DB" w:rsidRPr="00A369DB" w:rsidRDefault="00A369DB" w:rsidP="00A369D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A369DB">
              <w:rPr>
                <w:color w:val="000000" w:themeColor="text1"/>
                <w:sz w:val="28"/>
                <w:szCs w:val="28"/>
              </w:rPr>
              <w:t>- начальник Стародорожского районного отдела Следственного комитета Республики Беларусь Кетько Елена Григорьевна</w:t>
            </w:r>
          </w:p>
        </w:tc>
      </w:tr>
      <w:tr w:rsidR="007412D3" w:rsidRPr="007412D3" w:rsidTr="007412D3">
        <w:tc>
          <w:tcPr>
            <w:tcW w:w="2660" w:type="dxa"/>
          </w:tcPr>
          <w:p w:rsidR="007412D3" w:rsidRPr="007412D3" w:rsidRDefault="007412D3" w:rsidP="00E75DF2">
            <w:pPr>
              <w:ind w:firstLine="0"/>
              <w:rPr>
                <w:sz w:val="28"/>
                <w:szCs w:val="28"/>
              </w:rPr>
            </w:pPr>
            <w:bookmarkStart w:id="0" w:name="_GoBack"/>
            <w:bookmarkEnd w:id="0"/>
            <w:r w:rsidRPr="007412D3">
              <w:rPr>
                <w:sz w:val="28"/>
                <w:szCs w:val="28"/>
              </w:rPr>
              <w:t xml:space="preserve">8 (017) </w:t>
            </w:r>
            <w:r w:rsidR="00E75DF2">
              <w:rPr>
                <w:sz w:val="28"/>
                <w:szCs w:val="28"/>
              </w:rPr>
              <w:t>343</w:t>
            </w:r>
            <w:r w:rsidRPr="007412D3">
              <w:rPr>
                <w:sz w:val="28"/>
                <w:szCs w:val="28"/>
              </w:rPr>
              <w:t xml:space="preserve"> 37 32</w:t>
            </w:r>
          </w:p>
        </w:tc>
        <w:tc>
          <w:tcPr>
            <w:tcW w:w="6946" w:type="dxa"/>
          </w:tcPr>
          <w:p w:rsidR="007412D3" w:rsidRPr="007412D3" w:rsidRDefault="007412D3" w:rsidP="007412D3">
            <w:pPr>
              <w:ind w:firstLine="0"/>
              <w:rPr>
                <w:sz w:val="28"/>
                <w:szCs w:val="28"/>
              </w:rPr>
            </w:pPr>
            <w:r w:rsidRPr="007412D3">
              <w:rPr>
                <w:sz w:val="28"/>
                <w:szCs w:val="28"/>
              </w:rPr>
              <w:t>- главный инспектор управления кадров и идеологической работы управления Следственного комитета по Минской области Мисюченко Алексей Александрович</w:t>
            </w:r>
          </w:p>
        </w:tc>
      </w:tr>
      <w:tr w:rsidR="007412D3" w:rsidRPr="007412D3" w:rsidTr="007412D3">
        <w:tc>
          <w:tcPr>
            <w:tcW w:w="2660" w:type="dxa"/>
          </w:tcPr>
          <w:p w:rsidR="007412D3" w:rsidRPr="007412D3" w:rsidRDefault="007412D3" w:rsidP="007412D3">
            <w:pPr>
              <w:ind w:firstLine="0"/>
              <w:rPr>
                <w:sz w:val="28"/>
                <w:szCs w:val="28"/>
              </w:rPr>
            </w:pPr>
            <w:r w:rsidRPr="007412D3">
              <w:rPr>
                <w:sz w:val="28"/>
                <w:szCs w:val="28"/>
              </w:rPr>
              <w:t xml:space="preserve">8 (017) </w:t>
            </w:r>
            <w:r w:rsidR="00E75DF2" w:rsidRPr="00E75DF2">
              <w:rPr>
                <w:sz w:val="28"/>
                <w:szCs w:val="28"/>
              </w:rPr>
              <w:t>243 64 75</w:t>
            </w:r>
          </w:p>
        </w:tc>
        <w:tc>
          <w:tcPr>
            <w:tcW w:w="6946" w:type="dxa"/>
          </w:tcPr>
          <w:p w:rsidR="007412D3" w:rsidRPr="007412D3" w:rsidRDefault="007412D3" w:rsidP="007412D3">
            <w:pPr>
              <w:ind w:firstLine="0"/>
              <w:rPr>
                <w:sz w:val="28"/>
                <w:szCs w:val="28"/>
              </w:rPr>
            </w:pPr>
            <w:r w:rsidRPr="007412D3">
              <w:rPr>
                <w:sz w:val="28"/>
                <w:szCs w:val="28"/>
              </w:rPr>
              <w:t>- начальник управления кадров и идеологической работы управления Следственного комитета по Минской области Серченя Дмитрий Иванович</w:t>
            </w:r>
          </w:p>
        </w:tc>
      </w:tr>
    </w:tbl>
    <w:p w:rsidR="007412D3" w:rsidRPr="007412D3" w:rsidRDefault="007412D3" w:rsidP="007412D3">
      <w:pPr>
        <w:rPr>
          <w:sz w:val="28"/>
          <w:szCs w:val="28"/>
        </w:rPr>
      </w:pPr>
    </w:p>
    <w:sectPr w:rsidR="007412D3" w:rsidRPr="007412D3" w:rsidSect="00A76AB4">
      <w:pgSz w:w="11906" w:h="16838"/>
      <w:pgMar w:top="1134" w:right="850" w:bottom="1134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D7F" w:rsidRDefault="00B11D7F" w:rsidP="00A76AB4">
      <w:r>
        <w:separator/>
      </w:r>
    </w:p>
  </w:endnote>
  <w:endnote w:type="continuationSeparator" w:id="0">
    <w:p w:rsidR="00B11D7F" w:rsidRDefault="00B11D7F" w:rsidP="00A76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D7F" w:rsidRDefault="00B11D7F" w:rsidP="00A76AB4">
      <w:r>
        <w:separator/>
      </w:r>
    </w:p>
  </w:footnote>
  <w:footnote w:type="continuationSeparator" w:id="0">
    <w:p w:rsidR="00B11D7F" w:rsidRDefault="00B11D7F" w:rsidP="00A76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3A3"/>
    <w:rsid w:val="0005085F"/>
    <w:rsid w:val="00086047"/>
    <w:rsid w:val="000D2018"/>
    <w:rsid w:val="000E1E73"/>
    <w:rsid w:val="001121B6"/>
    <w:rsid w:val="00112B67"/>
    <w:rsid w:val="00124262"/>
    <w:rsid w:val="001318F7"/>
    <w:rsid w:val="001801D5"/>
    <w:rsid w:val="001A2B8B"/>
    <w:rsid w:val="00210533"/>
    <w:rsid w:val="00225EB2"/>
    <w:rsid w:val="00261C3E"/>
    <w:rsid w:val="00287A01"/>
    <w:rsid w:val="002C547F"/>
    <w:rsid w:val="002F68CE"/>
    <w:rsid w:val="003053FA"/>
    <w:rsid w:val="00337881"/>
    <w:rsid w:val="003644A3"/>
    <w:rsid w:val="00412E70"/>
    <w:rsid w:val="0043182B"/>
    <w:rsid w:val="00453341"/>
    <w:rsid w:val="004E67CD"/>
    <w:rsid w:val="005035C9"/>
    <w:rsid w:val="00505334"/>
    <w:rsid w:val="005E3CE8"/>
    <w:rsid w:val="006526D2"/>
    <w:rsid w:val="006573BA"/>
    <w:rsid w:val="0067792D"/>
    <w:rsid w:val="00692E98"/>
    <w:rsid w:val="006E2175"/>
    <w:rsid w:val="006E4B90"/>
    <w:rsid w:val="00700004"/>
    <w:rsid w:val="0071413A"/>
    <w:rsid w:val="007412D3"/>
    <w:rsid w:val="00762605"/>
    <w:rsid w:val="00774FFB"/>
    <w:rsid w:val="00796C57"/>
    <w:rsid w:val="007B63A3"/>
    <w:rsid w:val="008464A2"/>
    <w:rsid w:val="0085493B"/>
    <w:rsid w:val="00866586"/>
    <w:rsid w:val="00905AFB"/>
    <w:rsid w:val="00947AD8"/>
    <w:rsid w:val="00A012A1"/>
    <w:rsid w:val="00A369DB"/>
    <w:rsid w:val="00A76AB4"/>
    <w:rsid w:val="00AF2ECD"/>
    <w:rsid w:val="00B067AE"/>
    <w:rsid w:val="00B11D7F"/>
    <w:rsid w:val="00B312E5"/>
    <w:rsid w:val="00B35566"/>
    <w:rsid w:val="00B4429B"/>
    <w:rsid w:val="00B47872"/>
    <w:rsid w:val="00BA38C5"/>
    <w:rsid w:val="00BD61AB"/>
    <w:rsid w:val="00C261E5"/>
    <w:rsid w:val="00C3782B"/>
    <w:rsid w:val="00C6229B"/>
    <w:rsid w:val="00C74E51"/>
    <w:rsid w:val="00C77C10"/>
    <w:rsid w:val="00D31DB6"/>
    <w:rsid w:val="00DB4FA2"/>
    <w:rsid w:val="00DB60B6"/>
    <w:rsid w:val="00DC00DD"/>
    <w:rsid w:val="00DC1567"/>
    <w:rsid w:val="00DD7230"/>
    <w:rsid w:val="00DF1B59"/>
    <w:rsid w:val="00E5498A"/>
    <w:rsid w:val="00E57EEE"/>
    <w:rsid w:val="00E6491C"/>
    <w:rsid w:val="00E75DF2"/>
    <w:rsid w:val="00E834AC"/>
    <w:rsid w:val="00ED68EB"/>
    <w:rsid w:val="00F11004"/>
    <w:rsid w:val="00F1426D"/>
    <w:rsid w:val="00F35A80"/>
    <w:rsid w:val="00FE738A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4D0FD"/>
  <w15:docId w15:val="{2A2C79FE-A82E-44C9-9908-728B9FB1F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5A80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A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6AB4"/>
    <w:rPr>
      <w:rFonts w:ascii="Times New Roman" w:hAnsi="Times New Roman"/>
      <w:sz w:val="30"/>
    </w:rPr>
  </w:style>
  <w:style w:type="paragraph" w:styleId="a5">
    <w:name w:val="footer"/>
    <w:basedOn w:val="a"/>
    <w:link w:val="a6"/>
    <w:uiPriority w:val="99"/>
    <w:unhideWhenUsed/>
    <w:rsid w:val="00A76A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6AB4"/>
    <w:rPr>
      <w:rFonts w:ascii="Times New Roman" w:hAnsi="Times New Roman"/>
      <w:sz w:val="30"/>
    </w:rPr>
  </w:style>
  <w:style w:type="table" w:styleId="a7">
    <w:name w:val="Table Grid"/>
    <w:basedOn w:val="a1"/>
    <w:uiPriority w:val="39"/>
    <w:rsid w:val="00741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2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8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9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4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4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2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8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6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1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8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98F7D-1DD3-4B82-A156-F05457E4C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Сечко Александр Сергеевич</dc:creator>
  <cp:lastModifiedBy>Довжик Марина Николаевна</cp:lastModifiedBy>
  <cp:revision>5</cp:revision>
  <cp:lastPrinted>2020-10-29T13:24:00Z</cp:lastPrinted>
  <dcterms:created xsi:type="dcterms:W3CDTF">2020-12-18T08:38:00Z</dcterms:created>
  <dcterms:modified xsi:type="dcterms:W3CDTF">2021-11-18T15:05:00Z</dcterms:modified>
</cp:coreProperties>
</file>