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1" w:rsidRPr="00632861" w:rsidRDefault="00632861" w:rsidP="00632861">
      <w:pPr>
        <w:tabs>
          <w:tab w:val="left" w:pos="4331"/>
          <w:tab w:val="left" w:pos="4536"/>
          <w:tab w:val="left" w:pos="5220"/>
        </w:tabs>
        <w:spacing w:after="450" w:line="280" w:lineRule="exact"/>
        <w:ind w:left="-180" w:right="5103"/>
        <w:jc w:val="both"/>
        <w:rPr>
          <w:rFonts w:eastAsia="Times New Roman"/>
          <w:sz w:val="30"/>
          <w:szCs w:val="20"/>
          <w:lang w:eastAsia="ru-RU"/>
        </w:rPr>
      </w:pPr>
      <w:r w:rsidRPr="00632861">
        <w:rPr>
          <w:rFonts w:eastAsia="Times New Roman"/>
          <w:sz w:val="30"/>
          <w:szCs w:val="20"/>
          <w:lang w:eastAsia="ru-RU"/>
        </w:rPr>
        <w:t>ПЛАН распределения путевок       в ОЛ «Родничок»                            с круглосуточным пребыванием детей  в  летний  период 2019 года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851"/>
        <w:gridCol w:w="708"/>
        <w:gridCol w:w="709"/>
        <w:gridCol w:w="709"/>
        <w:gridCol w:w="709"/>
        <w:gridCol w:w="992"/>
      </w:tblGrid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632861">
              <w:rPr>
                <w:rFonts w:eastAsia="Times New Roman"/>
                <w:sz w:val="30"/>
                <w:szCs w:val="30"/>
                <w:lang w:eastAsia="ru-RU"/>
              </w:rPr>
              <w:t>Наименование организации</w:t>
            </w:r>
          </w:p>
          <w:p w:rsidR="00632861" w:rsidRPr="00632861" w:rsidRDefault="00632861" w:rsidP="00632861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861" w:rsidRPr="00632861" w:rsidRDefault="00632861" w:rsidP="00632861">
            <w:pPr>
              <w:spacing w:after="0" w:line="240" w:lineRule="auto"/>
              <w:ind w:left="113" w:right="11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>работающих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861" w:rsidRPr="00632861" w:rsidRDefault="00632861" w:rsidP="00632861">
            <w:pPr>
              <w:spacing w:after="0" w:line="240" w:lineRule="auto"/>
              <w:ind w:left="113" w:right="11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Всего на  3 смены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>Родничок 18 дней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  <w:trHeight w:val="2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861" w:rsidRPr="00632861" w:rsidRDefault="00632861" w:rsidP="00632861">
            <w:pPr>
              <w:spacing w:after="0" w:line="240" w:lineRule="auto"/>
              <w:ind w:left="113" w:right="11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861" w:rsidRPr="00632861" w:rsidRDefault="00632861" w:rsidP="00632861">
            <w:pPr>
              <w:spacing w:after="0" w:line="240" w:lineRule="auto"/>
              <w:ind w:left="113" w:right="11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861" w:rsidRPr="00632861" w:rsidRDefault="00632861" w:rsidP="00632861">
            <w:pPr>
              <w:spacing w:after="0" w:line="240" w:lineRule="auto"/>
              <w:ind w:left="113" w:right="113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>3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861" w:rsidRPr="00632861" w:rsidRDefault="00632861" w:rsidP="00632861">
            <w:pPr>
              <w:spacing w:after="0" w:line="240" w:lineRule="auto"/>
              <w:ind w:left="113" w:right="113"/>
              <w:rPr>
                <w:rFonts w:eastAsia="Times New Roman"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b/>
                <w:sz w:val="26"/>
                <w:szCs w:val="26"/>
                <w:lang w:eastAsia="ru-RU"/>
              </w:rPr>
              <w:t>4 смена  спортивно-оздоровительный лагерь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Управление по образованию, спорту и туризму райисполкома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Стародорожское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УЗ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Стародорожская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ГОЛХУ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опытный лесхоз»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РКУП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Стародорожское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ЖКХ»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ОАО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Залужье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  «Вертикаль»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smartTag w:uri="urn:schemas-microsoft-com:office:smarttags" w:element="PersonName">
              <w:r w:rsidRPr="00632861">
                <w:rPr>
                  <w:rFonts w:eastAsia="Times New Roman"/>
                  <w:sz w:val="26"/>
                  <w:szCs w:val="20"/>
                  <w:lang w:eastAsia="ru-RU"/>
                </w:rPr>
                <w:t>Отдел идеологической работы</w:t>
              </w:r>
            </w:smartTag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, культуры </w:t>
            </w:r>
          </w:p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и по делам молодежи райисполкома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  им. Скворцова и Майорова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Щитковичи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Филиал  ПСХ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Синегово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 ОАО 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райагросервис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Пастовичи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 «ПМК - 73»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Арэса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– 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агро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«Агрофирма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Фаличи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райагросервис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Стародорожское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32861">
              <w:rPr>
                <w:rFonts w:eastAsia="Times New Roman"/>
                <w:sz w:val="26"/>
                <w:szCs w:val="26"/>
                <w:lang w:eastAsia="ru-RU"/>
              </w:rPr>
              <w:t>ОАО «</w:t>
            </w:r>
            <w:proofErr w:type="spellStart"/>
            <w:r w:rsidRPr="00632861">
              <w:rPr>
                <w:rFonts w:eastAsia="Times New Roman"/>
                <w:sz w:val="26"/>
                <w:szCs w:val="26"/>
                <w:lang w:eastAsia="ru-RU"/>
              </w:rPr>
              <w:t>Положевичи</w:t>
            </w:r>
            <w:proofErr w:type="spellEnd"/>
            <w:r w:rsidRPr="00632861"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keepNext/>
              <w:spacing w:after="0" w:line="240" w:lineRule="auto"/>
              <w:outlineLvl w:val="3"/>
              <w:rPr>
                <w:rFonts w:eastAsia="Times New Roman"/>
                <w:i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ООО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Профитагро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ГУПМС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Стародорожское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ПМС»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Район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ГУ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ТЦСОН»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ПУ ОАО «Слуцкий сыродельный комбинат»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механический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ООО  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Шапчицы-агро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ООО «ПК  «Садком»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Филиал КУП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Миноблдорстрой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 </w:t>
            </w:r>
          </w:p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«ДРСУ № 211»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ПУП 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коопром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УПП «ЛЕС» 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Санкевича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ООО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Формель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ЦРБ № 623 филиал № 633 ОАО АСБ</w:t>
            </w:r>
          </w:p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Беларусбанк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 г. Старые 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КУП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 РСУ»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ГУО «Гимназия № 1 г. Старые Дороги»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ГУ «</w:t>
            </w:r>
            <w:proofErr w:type="spellStart"/>
            <w:smartTag w:uri="urn:schemas-microsoft-com:office:smarttags" w:element="PersonName">
              <w:smartTagPr>
                <w:attr w:name="ProductID" w:val="Стародорожский дом"/>
              </w:smartTagPr>
              <w:r w:rsidRPr="00632861">
                <w:rPr>
                  <w:rFonts w:eastAsia="Times New Roman"/>
                  <w:sz w:val="26"/>
                  <w:szCs w:val="20"/>
                  <w:lang w:eastAsia="ru-RU"/>
                </w:rPr>
                <w:t>Стародорожский</w:t>
              </w:r>
              <w:proofErr w:type="spellEnd"/>
              <w:r w:rsidRPr="00632861">
                <w:rPr>
                  <w:rFonts w:eastAsia="Times New Roman"/>
                  <w:sz w:val="26"/>
                  <w:szCs w:val="20"/>
                  <w:lang w:eastAsia="ru-RU"/>
                </w:rPr>
                <w:t xml:space="preserve"> дом</w:t>
              </w:r>
            </w:smartTag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интернат для престарелых и инвалидов»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РУПС Минского филиала РУП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Белпочта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РУЭС Минского филиала РУП 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Минскоблтелеком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Филиал «Автобусный парк №2» </w:t>
            </w:r>
          </w:p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Миноблавтотранс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ГУО «Средняя школа №2 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г</w:t>
            </w:r>
            <w:proofErr w:type="gram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.С</w:t>
            </w:r>
            <w:proofErr w:type="gram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тарые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Дороги»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В/</w:t>
            </w:r>
            <w:proofErr w:type="gram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№54687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ОАО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Стародорожский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плодоовощной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ООО «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Евроторг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КХ «Новый прогресс» </w:t>
            </w:r>
            <w:proofErr w:type="spell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Стародорожского</w:t>
            </w:r>
            <w:proofErr w:type="spell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р-на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В/</w:t>
            </w:r>
            <w:proofErr w:type="gram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№48668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В/</w:t>
            </w:r>
            <w:proofErr w:type="gramStart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32861">
              <w:rPr>
                <w:rFonts w:eastAsia="Times New Roman"/>
                <w:sz w:val="26"/>
                <w:szCs w:val="20"/>
                <w:lang w:eastAsia="ru-RU"/>
              </w:rPr>
              <w:t xml:space="preserve"> №42747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Малочисленные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Дети - сироты находящиеся на семейных формах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2861" w:rsidRPr="00632861" w:rsidTr="00F25D8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61" w:rsidRPr="00632861" w:rsidRDefault="00632861" w:rsidP="00632861">
            <w:pPr>
              <w:spacing w:after="0" w:line="240" w:lineRule="auto"/>
              <w:jc w:val="right"/>
              <w:rPr>
                <w:rFonts w:eastAsia="Times New Roman"/>
                <w:sz w:val="26"/>
                <w:szCs w:val="20"/>
                <w:lang w:eastAsia="ru-RU"/>
              </w:rPr>
            </w:pPr>
            <w:r w:rsidRPr="00632861">
              <w:rPr>
                <w:rFonts w:eastAsia="Times New Roman"/>
                <w:sz w:val="26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61" w:rsidRPr="00632861" w:rsidRDefault="00632861" w:rsidP="006328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32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632861" w:rsidRPr="00632861" w:rsidRDefault="00632861" w:rsidP="00632861">
      <w:pPr>
        <w:spacing w:after="0" w:line="240" w:lineRule="auto"/>
        <w:ind w:left="-180"/>
        <w:jc w:val="both"/>
        <w:rPr>
          <w:rFonts w:eastAsia="Times New Roman"/>
          <w:sz w:val="16"/>
          <w:szCs w:val="16"/>
          <w:lang w:eastAsia="ru-RU"/>
        </w:rPr>
      </w:pPr>
    </w:p>
    <w:p w:rsidR="00632861" w:rsidRPr="00632861" w:rsidRDefault="00632861" w:rsidP="0063286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32861">
        <w:rPr>
          <w:rFonts w:eastAsia="Times New Roman"/>
          <w:sz w:val="24"/>
          <w:szCs w:val="24"/>
          <w:lang w:eastAsia="ru-RU"/>
        </w:rPr>
        <w:t>Примечание: путевки согласно плану распределения реализуются не позднее семи дней до заезда на смену. После этого нереализованные путевки выделяются организациям в порядке очередности поступивших заявок</w:t>
      </w:r>
      <w:r w:rsidRPr="00632861">
        <w:rPr>
          <w:rFonts w:eastAsia="Times New Roman"/>
          <w:sz w:val="20"/>
          <w:szCs w:val="20"/>
          <w:lang w:eastAsia="ru-RU"/>
        </w:rPr>
        <w:t xml:space="preserve">. </w:t>
      </w:r>
    </w:p>
    <w:p w:rsidR="00632861" w:rsidRPr="00632861" w:rsidRDefault="00632861" w:rsidP="00632861">
      <w:pPr>
        <w:spacing w:after="0" w:line="36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645927" w:rsidRDefault="00645927">
      <w:bookmarkStart w:id="0" w:name="_GoBack"/>
      <w:bookmarkEnd w:id="0"/>
    </w:p>
    <w:sectPr w:rsidR="0064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1"/>
    <w:rsid w:val="00632861"/>
    <w:rsid w:val="006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</dc:creator>
  <cp:lastModifiedBy>Бода</cp:lastModifiedBy>
  <cp:revision>1</cp:revision>
  <dcterms:created xsi:type="dcterms:W3CDTF">2019-05-04T15:22:00Z</dcterms:created>
  <dcterms:modified xsi:type="dcterms:W3CDTF">2019-05-04T15:23:00Z</dcterms:modified>
</cp:coreProperties>
</file>